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E7" w:rsidRDefault="00893BE7" w:rsidP="00893BE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(27/7/2018), y</w:t>
      </w:r>
    </w:p>
    <w:p w:rsidR="00893BE7" w:rsidRDefault="00893BE7" w:rsidP="00893BE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p>
    <w:p w:rsidR="00893BE7" w:rsidRDefault="00893BE7" w:rsidP="00893BE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por art. 14, inc. B) y E) del Estatuto del Colegio de Ingenieros Agrónomos obliga al Directorio a establecer procedimientos uniformes y establecer un sistema de valuaciones del Trabajo Profesional.</w:t>
      </w:r>
    </w:p>
    <w:p w:rsidR="00893BE7" w:rsidRDefault="00893BE7" w:rsidP="00893BE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23 de noviembre de 2018 se tomó conocimiento de la necesidad de actualizar el valor del AGRO, con la finalidad de que los colegas dispongan de un elemento de referencia para justipreciar sus Honorarios Profesionales; de común acuerdo entre las cuatro Circunscripciones.</w:t>
      </w:r>
    </w:p>
    <w:p w:rsidR="00893BE7" w:rsidRDefault="00893BE7" w:rsidP="00893BE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893BE7" w:rsidRDefault="00893BE7" w:rsidP="00893BE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893BE7" w:rsidRDefault="00893BE7" w:rsidP="00893BE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Treinta con veinticinco (1 AGRO = $30,25), y efectivo desde el 1/12/18.</w:t>
      </w:r>
    </w:p>
    <w:p w:rsidR="00893BE7" w:rsidRDefault="00893BE7" w:rsidP="00893BE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 xml:space="preserve">ART. 2: Por lo tanto se establecen los siguientes Honorarios indicativos: 1 Día de Campo (Resol. N°008) 225 AGROS, equivalentes a $ 6.806,25; estos valores incluyen los aportes del CPSPI. Costo de Movilidad estimado corresponderá a 0,5 litro de nafta </w:t>
      </w:r>
      <w:proofErr w:type="spellStart"/>
      <w:r>
        <w:rPr>
          <w:rFonts w:ascii="Segoe UI" w:hAnsi="Segoe UI" w:cs="Segoe UI"/>
          <w:color w:val="212529"/>
          <w:sz w:val="13"/>
          <w:szCs w:val="13"/>
        </w:rPr>
        <w:t>premium</w:t>
      </w:r>
      <w:proofErr w:type="spellEnd"/>
      <w:r>
        <w:rPr>
          <w:rFonts w:ascii="Segoe UI" w:hAnsi="Segoe UI" w:cs="Segoe UI"/>
          <w:color w:val="212529"/>
          <w:sz w:val="13"/>
          <w:szCs w:val="13"/>
        </w:rPr>
        <w:t xml:space="preserve"> por km. recorrido.</w:t>
      </w:r>
    </w:p>
    <w:p w:rsidR="00893BE7" w:rsidRDefault="00893BE7" w:rsidP="00893BE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N°100, que fijaba el valor del AGRO en Veintisiete pesos con cincuenta ($27,50).</w:t>
      </w:r>
    </w:p>
    <w:p w:rsidR="00893BE7" w:rsidRDefault="00893BE7" w:rsidP="00893BE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893BE7" w:rsidRDefault="00893BE7" w:rsidP="00893BE7">
      <w:pPr>
        <w:pStyle w:val="NormalWeb"/>
        <w:shd w:val="clear" w:color="auto" w:fill="FFFFFF"/>
        <w:rPr>
          <w:rFonts w:ascii="Segoe UI" w:hAnsi="Segoe UI" w:cs="Segoe UI"/>
          <w:color w:val="212529"/>
          <w:sz w:val="13"/>
          <w:szCs w:val="13"/>
        </w:rPr>
      </w:pP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Gabriel Viola (Secretario)</w:t>
      </w:r>
      <w:r>
        <w:rPr>
          <w:rFonts w:ascii="Segoe UI" w:hAnsi="Segoe UI" w:cs="Segoe UI"/>
          <w:i/>
          <w:iCs/>
          <w:color w:val="212529"/>
          <w:sz w:val="13"/>
          <w:szCs w:val="13"/>
        </w:rPr>
        <w:br/>
      </w: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Cristian </w:t>
      </w:r>
      <w:proofErr w:type="spellStart"/>
      <w:r>
        <w:rPr>
          <w:rStyle w:val="nfasis"/>
          <w:rFonts w:ascii="Segoe UI" w:hAnsi="Segoe UI" w:cs="Segoe UI"/>
          <w:color w:val="212529"/>
          <w:sz w:val="13"/>
          <w:szCs w:val="13"/>
        </w:rPr>
        <w:t>Flamini</w:t>
      </w:r>
      <w:proofErr w:type="spellEnd"/>
      <w:r>
        <w:rPr>
          <w:rStyle w:val="nfasis"/>
          <w:rFonts w:ascii="Segoe UI" w:hAnsi="Segoe UI" w:cs="Segoe UI"/>
          <w:color w:val="212529"/>
          <w:sz w:val="13"/>
          <w:szCs w:val="13"/>
        </w:rPr>
        <w:t xml:space="preserve">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893BE7" w:rsidRDefault="00893BE7" w:rsidP="00893BE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N°196, del 23 de noviembre de 2018.</w:t>
      </w:r>
    </w:p>
    <w:p w:rsidR="009D28D4" w:rsidRPr="00893BE7" w:rsidRDefault="009D28D4" w:rsidP="00893BE7"/>
    <w:sectPr w:rsidR="009D28D4" w:rsidRPr="00893BE7"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0579B8"/>
    <w:rsid w:val="001073EC"/>
    <w:rsid w:val="001979C9"/>
    <w:rsid w:val="00292E76"/>
    <w:rsid w:val="00293C5D"/>
    <w:rsid w:val="00372418"/>
    <w:rsid w:val="00434A95"/>
    <w:rsid w:val="00480304"/>
    <w:rsid w:val="005810BE"/>
    <w:rsid w:val="006C6832"/>
    <w:rsid w:val="007264FF"/>
    <w:rsid w:val="007C6CE1"/>
    <w:rsid w:val="00863698"/>
    <w:rsid w:val="00893BE7"/>
    <w:rsid w:val="008C42FE"/>
    <w:rsid w:val="008D121C"/>
    <w:rsid w:val="009D28D4"/>
    <w:rsid w:val="009F4490"/>
    <w:rsid w:val="00A104DB"/>
    <w:rsid w:val="00A20644"/>
    <w:rsid w:val="00A90A0B"/>
    <w:rsid w:val="00B37907"/>
    <w:rsid w:val="00C6303E"/>
    <w:rsid w:val="00C83647"/>
    <w:rsid w:val="00CC210B"/>
    <w:rsid w:val="00CC78CC"/>
    <w:rsid w:val="00DB168C"/>
    <w:rsid w:val="00E5092E"/>
    <w:rsid w:val="00E5284F"/>
    <w:rsid w:val="00E71492"/>
    <w:rsid w:val="00E768BC"/>
    <w:rsid w:val="00E87470"/>
    <w:rsid w:val="00F661F5"/>
    <w:rsid w:val="00FB0F22"/>
    <w:rsid w:val="00FC00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 w:type="character" w:styleId="Textoennegrita">
    <w:name w:val="Strong"/>
    <w:basedOn w:val="Fuentedeprrafopredeter"/>
    <w:uiPriority w:val="22"/>
    <w:qFormat/>
    <w:rsid w:val="00372418"/>
    <w:rPr>
      <w:b/>
      <w:bCs/>
    </w:rPr>
  </w:style>
</w:styles>
</file>

<file path=word/webSettings.xml><?xml version="1.0" encoding="utf-8"?>
<w:webSettings xmlns:r="http://schemas.openxmlformats.org/officeDocument/2006/relationships" xmlns:w="http://schemas.openxmlformats.org/wordprocessingml/2006/main">
  <w:divs>
    <w:div w:id="66733662">
      <w:bodyDiv w:val="1"/>
      <w:marLeft w:val="0"/>
      <w:marRight w:val="0"/>
      <w:marTop w:val="0"/>
      <w:marBottom w:val="0"/>
      <w:divBdr>
        <w:top w:val="none" w:sz="0" w:space="0" w:color="auto"/>
        <w:left w:val="none" w:sz="0" w:space="0" w:color="auto"/>
        <w:bottom w:val="none" w:sz="0" w:space="0" w:color="auto"/>
        <w:right w:val="none" w:sz="0" w:space="0" w:color="auto"/>
      </w:divBdr>
    </w:div>
    <w:div w:id="201023527">
      <w:bodyDiv w:val="1"/>
      <w:marLeft w:val="0"/>
      <w:marRight w:val="0"/>
      <w:marTop w:val="0"/>
      <w:marBottom w:val="0"/>
      <w:divBdr>
        <w:top w:val="none" w:sz="0" w:space="0" w:color="auto"/>
        <w:left w:val="none" w:sz="0" w:space="0" w:color="auto"/>
        <w:bottom w:val="none" w:sz="0" w:space="0" w:color="auto"/>
        <w:right w:val="none" w:sz="0" w:space="0" w:color="auto"/>
      </w:divBdr>
    </w:div>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239828198">
      <w:bodyDiv w:val="1"/>
      <w:marLeft w:val="0"/>
      <w:marRight w:val="0"/>
      <w:marTop w:val="0"/>
      <w:marBottom w:val="0"/>
      <w:divBdr>
        <w:top w:val="none" w:sz="0" w:space="0" w:color="auto"/>
        <w:left w:val="none" w:sz="0" w:space="0" w:color="auto"/>
        <w:bottom w:val="none" w:sz="0" w:space="0" w:color="auto"/>
        <w:right w:val="none" w:sz="0" w:space="0" w:color="auto"/>
      </w:divBdr>
    </w:div>
    <w:div w:id="341318428">
      <w:bodyDiv w:val="1"/>
      <w:marLeft w:val="0"/>
      <w:marRight w:val="0"/>
      <w:marTop w:val="0"/>
      <w:marBottom w:val="0"/>
      <w:divBdr>
        <w:top w:val="none" w:sz="0" w:space="0" w:color="auto"/>
        <w:left w:val="none" w:sz="0" w:space="0" w:color="auto"/>
        <w:bottom w:val="none" w:sz="0" w:space="0" w:color="auto"/>
        <w:right w:val="none" w:sz="0" w:space="0" w:color="auto"/>
      </w:divBdr>
    </w:div>
    <w:div w:id="368140410">
      <w:bodyDiv w:val="1"/>
      <w:marLeft w:val="0"/>
      <w:marRight w:val="0"/>
      <w:marTop w:val="0"/>
      <w:marBottom w:val="0"/>
      <w:divBdr>
        <w:top w:val="none" w:sz="0" w:space="0" w:color="auto"/>
        <w:left w:val="none" w:sz="0" w:space="0" w:color="auto"/>
        <w:bottom w:val="none" w:sz="0" w:space="0" w:color="auto"/>
        <w:right w:val="none" w:sz="0" w:space="0" w:color="auto"/>
      </w:divBdr>
    </w:div>
    <w:div w:id="374894782">
      <w:bodyDiv w:val="1"/>
      <w:marLeft w:val="0"/>
      <w:marRight w:val="0"/>
      <w:marTop w:val="0"/>
      <w:marBottom w:val="0"/>
      <w:divBdr>
        <w:top w:val="none" w:sz="0" w:space="0" w:color="auto"/>
        <w:left w:val="none" w:sz="0" w:space="0" w:color="auto"/>
        <w:bottom w:val="none" w:sz="0" w:space="0" w:color="auto"/>
        <w:right w:val="none" w:sz="0" w:space="0" w:color="auto"/>
      </w:divBdr>
    </w:div>
    <w:div w:id="577666554">
      <w:bodyDiv w:val="1"/>
      <w:marLeft w:val="0"/>
      <w:marRight w:val="0"/>
      <w:marTop w:val="0"/>
      <w:marBottom w:val="0"/>
      <w:divBdr>
        <w:top w:val="none" w:sz="0" w:space="0" w:color="auto"/>
        <w:left w:val="none" w:sz="0" w:space="0" w:color="auto"/>
        <w:bottom w:val="none" w:sz="0" w:space="0" w:color="auto"/>
        <w:right w:val="none" w:sz="0" w:space="0" w:color="auto"/>
      </w:divBdr>
    </w:div>
    <w:div w:id="592397704">
      <w:bodyDiv w:val="1"/>
      <w:marLeft w:val="0"/>
      <w:marRight w:val="0"/>
      <w:marTop w:val="0"/>
      <w:marBottom w:val="0"/>
      <w:divBdr>
        <w:top w:val="none" w:sz="0" w:space="0" w:color="auto"/>
        <w:left w:val="none" w:sz="0" w:space="0" w:color="auto"/>
        <w:bottom w:val="none" w:sz="0" w:space="0" w:color="auto"/>
        <w:right w:val="none" w:sz="0" w:space="0" w:color="auto"/>
      </w:divBdr>
    </w:div>
    <w:div w:id="873543443">
      <w:bodyDiv w:val="1"/>
      <w:marLeft w:val="0"/>
      <w:marRight w:val="0"/>
      <w:marTop w:val="0"/>
      <w:marBottom w:val="0"/>
      <w:divBdr>
        <w:top w:val="none" w:sz="0" w:space="0" w:color="auto"/>
        <w:left w:val="none" w:sz="0" w:space="0" w:color="auto"/>
        <w:bottom w:val="none" w:sz="0" w:space="0" w:color="auto"/>
        <w:right w:val="none" w:sz="0" w:space="0" w:color="auto"/>
      </w:divBdr>
    </w:div>
    <w:div w:id="937561796">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081298651">
      <w:bodyDiv w:val="1"/>
      <w:marLeft w:val="0"/>
      <w:marRight w:val="0"/>
      <w:marTop w:val="0"/>
      <w:marBottom w:val="0"/>
      <w:divBdr>
        <w:top w:val="none" w:sz="0" w:space="0" w:color="auto"/>
        <w:left w:val="none" w:sz="0" w:space="0" w:color="auto"/>
        <w:bottom w:val="none" w:sz="0" w:space="0" w:color="auto"/>
        <w:right w:val="none" w:sz="0" w:space="0" w:color="auto"/>
      </w:divBdr>
    </w:div>
    <w:div w:id="1138566590">
      <w:bodyDiv w:val="1"/>
      <w:marLeft w:val="0"/>
      <w:marRight w:val="0"/>
      <w:marTop w:val="0"/>
      <w:marBottom w:val="0"/>
      <w:divBdr>
        <w:top w:val="none" w:sz="0" w:space="0" w:color="auto"/>
        <w:left w:val="none" w:sz="0" w:space="0" w:color="auto"/>
        <w:bottom w:val="none" w:sz="0" w:space="0" w:color="auto"/>
        <w:right w:val="none" w:sz="0" w:space="0" w:color="auto"/>
      </w:divBdr>
    </w:div>
    <w:div w:id="1207791210">
      <w:bodyDiv w:val="1"/>
      <w:marLeft w:val="0"/>
      <w:marRight w:val="0"/>
      <w:marTop w:val="0"/>
      <w:marBottom w:val="0"/>
      <w:divBdr>
        <w:top w:val="none" w:sz="0" w:space="0" w:color="auto"/>
        <w:left w:val="none" w:sz="0" w:space="0" w:color="auto"/>
        <w:bottom w:val="none" w:sz="0" w:space="0" w:color="auto"/>
        <w:right w:val="none" w:sz="0" w:space="0" w:color="auto"/>
      </w:divBdr>
    </w:div>
    <w:div w:id="1235354562">
      <w:bodyDiv w:val="1"/>
      <w:marLeft w:val="0"/>
      <w:marRight w:val="0"/>
      <w:marTop w:val="0"/>
      <w:marBottom w:val="0"/>
      <w:divBdr>
        <w:top w:val="none" w:sz="0" w:space="0" w:color="auto"/>
        <w:left w:val="none" w:sz="0" w:space="0" w:color="auto"/>
        <w:bottom w:val="none" w:sz="0" w:space="0" w:color="auto"/>
        <w:right w:val="none" w:sz="0" w:space="0" w:color="auto"/>
      </w:divBdr>
    </w:div>
    <w:div w:id="1307710891">
      <w:bodyDiv w:val="1"/>
      <w:marLeft w:val="0"/>
      <w:marRight w:val="0"/>
      <w:marTop w:val="0"/>
      <w:marBottom w:val="0"/>
      <w:divBdr>
        <w:top w:val="none" w:sz="0" w:space="0" w:color="auto"/>
        <w:left w:val="none" w:sz="0" w:space="0" w:color="auto"/>
        <w:bottom w:val="none" w:sz="0" w:space="0" w:color="auto"/>
        <w:right w:val="none" w:sz="0" w:space="0" w:color="auto"/>
      </w:divBdr>
    </w:div>
    <w:div w:id="1359696441">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465350978">
      <w:bodyDiv w:val="1"/>
      <w:marLeft w:val="0"/>
      <w:marRight w:val="0"/>
      <w:marTop w:val="0"/>
      <w:marBottom w:val="0"/>
      <w:divBdr>
        <w:top w:val="none" w:sz="0" w:space="0" w:color="auto"/>
        <w:left w:val="none" w:sz="0" w:space="0" w:color="auto"/>
        <w:bottom w:val="none" w:sz="0" w:space="0" w:color="auto"/>
        <w:right w:val="none" w:sz="0" w:space="0" w:color="auto"/>
      </w:divBdr>
    </w:div>
    <w:div w:id="1510295875">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724407737">
      <w:bodyDiv w:val="1"/>
      <w:marLeft w:val="0"/>
      <w:marRight w:val="0"/>
      <w:marTop w:val="0"/>
      <w:marBottom w:val="0"/>
      <w:divBdr>
        <w:top w:val="none" w:sz="0" w:space="0" w:color="auto"/>
        <w:left w:val="none" w:sz="0" w:space="0" w:color="auto"/>
        <w:bottom w:val="none" w:sz="0" w:space="0" w:color="auto"/>
        <w:right w:val="none" w:sz="0" w:space="0" w:color="auto"/>
      </w:divBdr>
    </w:div>
    <w:div w:id="1767269994">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02917973">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38573169">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 w:id="1880701857">
      <w:bodyDiv w:val="1"/>
      <w:marLeft w:val="0"/>
      <w:marRight w:val="0"/>
      <w:marTop w:val="0"/>
      <w:marBottom w:val="0"/>
      <w:divBdr>
        <w:top w:val="none" w:sz="0" w:space="0" w:color="auto"/>
        <w:left w:val="none" w:sz="0" w:space="0" w:color="auto"/>
        <w:bottom w:val="none" w:sz="0" w:space="0" w:color="auto"/>
        <w:right w:val="none" w:sz="0" w:space="0" w:color="auto"/>
      </w:divBdr>
    </w:div>
    <w:div w:id="21162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1271</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2022-10-24T11:53:00Z</dcterms:created>
  <dcterms:modified xsi:type="dcterms:W3CDTF">2022-10-24T11:53:00Z</dcterms:modified>
</cp:coreProperties>
</file>